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5EB" w:rsidRPr="00731869" w:rsidRDefault="00385819" w:rsidP="00385819">
      <w:pPr>
        <w:jc w:val="center"/>
        <w:rPr>
          <w:rFonts w:ascii="Times New Roman" w:hAnsi="Times New Roman" w:cs="Times New Roman"/>
          <w:sz w:val="32"/>
          <w:szCs w:val="32"/>
        </w:rPr>
      </w:pPr>
      <w:r w:rsidRPr="00731869">
        <w:rPr>
          <w:rFonts w:ascii="Times New Roman" w:hAnsi="Times New Roman" w:cs="Times New Roman"/>
          <w:sz w:val="32"/>
          <w:szCs w:val="32"/>
        </w:rPr>
        <w:t>Lyford Grange Mass 201</w:t>
      </w:r>
      <w:r w:rsidR="00343684">
        <w:rPr>
          <w:rFonts w:ascii="Times New Roman" w:hAnsi="Times New Roman" w:cs="Times New Roman"/>
          <w:sz w:val="32"/>
          <w:szCs w:val="32"/>
        </w:rPr>
        <w:t>8</w:t>
      </w:r>
    </w:p>
    <w:p w:rsidR="00203E51" w:rsidRDefault="00203E51" w:rsidP="00203E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this </w:t>
      </w:r>
      <w:r w:rsidRPr="00287A21">
        <w:rPr>
          <w:rFonts w:ascii="Times New Roman" w:hAnsi="Times New Roman" w:cs="Times New Roman"/>
          <w:sz w:val="24"/>
          <w:szCs w:val="24"/>
        </w:rPr>
        <w:t>year</w:t>
      </w:r>
      <w:r>
        <w:rPr>
          <w:rFonts w:ascii="Times New Roman" w:hAnsi="Times New Roman" w:cs="Times New Roman"/>
          <w:sz w:val="24"/>
          <w:szCs w:val="24"/>
        </w:rPr>
        <w:t xml:space="preserve">s Mass, Fr </w:t>
      </w:r>
      <w:r w:rsidR="00416631">
        <w:rPr>
          <w:rFonts w:ascii="Times New Roman" w:hAnsi="Times New Roman" w:cs="Times New Roman"/>
          <w:sz w:val="24"/>
          <w:szCs w:val="24"/>
        </w:rPr>
        <w:t xml:space="preserve">John </w:t>
      </w:r>
      <w:proofErr w:type="gramStart"/>
      <w:r w:rsidR="00416631">
        <w:rPr>
          <w:rFonts w:ascii="Times New Roman" w:hAnsi="Times New Roman" w:cs="Times New Roman"/>
          <w:sz w:val="24"/>
          <w:szCs w:val="24"/>
        </w:rPr>
        <w:t>Chadwick ,</w:t>
      </w:r>
      <w:proofErr w:type="gramEnd"/>
      <w:r w:rsidR="00416631">
        <w:rPr>
          <w:rFonts w:ascii="Times New Roman" w:hAnsi="Times New Roman" w:cs="Times New Roman"/>
          <w:sz w:val="24"/>
          <w:szCs w:val="24"/>
        </w:rPr>
        <w:t xml:space="preserve"> founder of the St Margaret </w:t>
      </w:r>
      <w:proofErr w:type="spellStart"/>
      <w:r w:rsidR="00416631">
        <w:rPr>
          <w:rFonts w:ascii="Times New Roman" w:hAnsi="Times New Roman" w:cs="Times New Roman"/>
          <w:sz w:val="24"/>
          <w:szCs w:val="24"/>
        </w:rPr>
        <w:t>Clitherow</w:t>
      </w:r>
      <w:proofErr w:type="spellEnd"/>
      <w:r w:rsidR="00416631">
        <w:rPr>
          <w:rFonts w:ascii="Times New Roman" w:hAnsi="Times New Roman" w:cs="Times New Roman"/>
          <w:sz w:val="24"/>
          <w:szCs w:val="24"/>
        </w:rPr>
        <w:t xml:space="preserve"> trust , </w:t>
      </w:r>
      <w:r w:rsidRPr="00287A21">
        <w:rPr>
          <w:rFonts w:ascii="Times New Roman" w:hAnsi="Times New Roman" w:cs="Times New Roman"/>
          <w:sz w:val="24"/>
          <w:szCs w:val="24"/>
        </w:rPr>
        <w:t xml:space="preserve">is the main celebrant for the St Edmund Campion Pilgrimage Mass to be held at Lyford Grange, near </w:t>
      </w:r>
      <w:proofErr w:type="spellStart"/>
      <w:r w:rsidRPr="00287A21">
        <w:rPr>
          <w:rFonts w:ascii="Times New Roman" w:hAnsi="Times New Roman" w:cs="Times New Roman"/>
          <w:sz w:val="24"/>
          <w:szCs w:val="24"/>
        </w:rPr>
        <w:t>Wantage</w:t>
      </w:r>
      <w:proofErr w:type="spellEnd"/>
      <w:r w:rsidRPr="00287A21">
        <w:rPr>
          <w:rFonts w:ascii="Times New Roman" w:hAnsi="Times New Roman" w:cs="Times New Roman"/>
          <w:sz w:val="24"/>
          <w:szCs w:val="24"/>
        </w:rPr>
        <w:t xml:space="preserve"> on Sunday 2</w:t>
      </w:r>
      <w:r w:rsidR="00343684">
        <w:rPr>
          <w:rFonts w:ascii="Times New Roman" w:hAnsi="Times New Roman" w:cs="Times New Roman"/>
          <w:sz w:val="24"/>
          <w:szCs w:val="24"/>
        </w:rPr>
        <w:t>4</w:t>
      </w:r>
      <w:r w:rsidR="0034368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287A21">
        <w:rPr>
          <w:rFonts w:ascii="Times New Roman" w:hAnsi="Times New Roman" w:cs="Times New Roman"/>
          <w:sz w:val="24"/>
          <w:szCs w:val="24"/>
        </w:rPr>
        <w:t xml:space="preserve"> Ju</w:t>
      </w:r>
      <w:r w:rsidR="00343684">
        <w:rPr>
          <w:rFonts w:ascii="Times New Roman" w:hAnsi="Times New Roman" w:cs="Times New Roman"/>
          <w:sz w:val="24"/>
          <w:szCs w:val="24"/>
        </w:rPr>
        <w:t>ne</w:t>
      </w:r>
      <w:r w:rsidRPr="00287A21">
        <w:rPr>
          <w:rFonts w:ascii="Times New Roman" w:hAnsi="Times New Roman" w:cs="Times New Roman"/>
          <w:sz w:val="24"/>
          <w:szCs w:val="24"/>
        </w:rPr>
        <w:t xml:space="preserve"> </w:t>
      </w:r>
      <w:r w:rsidR="00343684">
        <w:rPr>
          <w:rFonts w:ascii="Times New Roman" w:hAnsi="Times New Roman" w:cs="Times New Roman"/>
          <w:sz w:val="24"/>
          <w:szCs w:val="24"/>
        </w:rPr>
        <w:t xml:space="preserve"> </w:t>
      </w:r>
      <w:r w:rsidRPr="00287A21">
        <w:rPr>
          <w:rFonts w:ascii="Times New Roman" w:hAnsi="Times New Roman" w:cs="Times New Roman"/>
          <w:sz w:val="24"/>
          <w:szCs w:val="24"/>
        </w:rPr>
        <w:t>201</w:t>
      </w:r>
      <w:r w:rsidR="00343684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87A21">
        <w:rPr>
          <w:rFonts w:ascii="Times New Roman" w:hAnsi="Times New Roman" w:cs="Times New Roman"/>
          <w:sz w:val="24"/>
          <w:szCs w:val="24"/>
        </w:rPr>
        <w:t>at 4.00pm. It was at the Grange that the Jesuit priest Edm</w:t>
      </w:r>
      <w:r>
        <w:rPr>
          <w:rFonts w:ascii="Times New Roman" w:hAnsi="Times New Roman" w:cs="Times New Roman"/>
          <w:sz w:val="24"/>
          <w:szCs w:val="24"/>
        </w:rPr>
        <w:t>un</w:t>
      </w:r>
      <w:r w:rsidRPr="00287A21">
        <w:rPr>
          <w:rFonts w:ascii="Times New Roman" w:hAnsi="Times New Roman" w:cs="Times New Roman"/>
          <w:sz w:val="24"/>
          <w:szCs w:val="24"/>
        </w:rPr>
        <w:t xml:space="preserve">d Campion was captured before being </w:t>
      </w:r>
      <w:proofErr w:type="gramStart"/>
      <w:r w:rsidRPr="00287A21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ransported </w:t>
      </w:r>
      <w:r w:rsidRPr="00287A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through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A21">
        <w:rPr>
          <w:rFonts w:ascii="Times New Roman" w:hAnsi="Times New Roman" w:cs="Times New Roman"/>
          <w:sz w:val="24"/>
          <w:szCs w:val="24"/>
        </w:rPr>
        <w:t xml:space="preserve"> the Thames Valley to London and put on trial.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A21">
        <w:rPr>
          <w:rFonts w:ascii="Times New Roman" w:hAnsi="Times New Roman" w:cs="Times New Roman"/>
          <w:sz w:val="24"/>
          <w:szCs w:val="24"/>
        </w:rPr>
        <w:t>Campion was subsequently h</w:t>
      </w:r>
      <w:r>
        <w:rPr>
          <w:rFonts w:ascii="Times New Roman" w:hAnsi="Times New Roman" w:cs="Times New Roman"/>
          <w:sz w:val="24"/>
          <w:szCs w:val="24"/>
        </w:rPr>
        <w:t>an</w:t>
      </w:r>
      <w:r w:rsidRPr="00287A21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ed, drawn and quartered with Alexander </w:t>
      </w:r>
      <w:proofErr w:type="spellStart"/>
      <w:r>
        <w:rPr>
          <w:rFonts w:ascii="Times New Roman" w:hAnsi="Times New Roman" w:cs="Times New Roman"/>
          <w:sz w:val="24"/>
          <w:szCs w:val="24"/>
        </w:rPr>
        <w:t>Briant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Ralph Sherwin</w:t>
      </w:r>
      <w:r w:rsidRPr="00287A21">
        <w:rPr>
          <w:rFonts w:ascii="Times New Roman" w:hAnsi="Times New Roman" w:cs="Times New Roman"/>
          <w:sz w:val="24"/>
          <w:szCs w:val="24"/>
        </w:rPr>
        <w:t xml:space="preserve"> on 1</w:t>
      </w:r>
      <w:r w:rsidRPr="00287A21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287A21">
        <w:rPr>
          <w:rFonts w:ascii="Times New Roman" w:hAnsi="Times New Roman" w:cs="Times New Roman"/>
          <w:sz w:val="24"/>
          <w:szCs w:val="24"/>
        </w:rPr>
        <w:t xml:space="preserve"> December 1581</w:t>
      </w:r>
      <w:r w:rsidR="008257B2">
        <w:rPr>
          <w:rFonts w:ascii="Times New Roman" w:hAnsi="Times New Roman" w:cs="Times New Roman"/>
          <w:sz w:val="24"/>
          <w:szCs w:val="24"/>
        </w:rPr>
        <w:t>.</w:t>
      </w:r>
      <w:r w:rsidRPr="00287A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6631" w:rsidRDefault="00416631" w:rsidP="008257B2">
      <w:pPr>
        <w:pStyle w:val="NormalWeb"/>
      </w:pPr>
      <w:r w:rsidRPr="008257B2">
        <w:rPr>
          <w:color w:val="000000"/>
        </w:rPr>
        <w:t xml:space="preserve">St Margaret </w:t>
      </w:r>
      <w:proofErr w:type="spellStart"/>
      <w:r w:rsidRPr="008257B2">
        <w:rPr>
          <w:color w:val="000000"/>
        </w:rPr>
        <w:t>Clitherow</w:t>
      </w:r>
      <w:proofErr w:type="spellEnd"/>
      <w:r w:rsidRPr="008257B2">
        <w:rPr>
          <w:color w:val="000000"/>
        </w:rPr>
        <w:t xml:space="preserve"> is known and celebrated for her commitment to vulnerable and marginalised people in the sixteenth </w:t>
      </w:r>
      <w:proofErr w:type="gramStart"/>
      <w:r w:rsidRPr="008257B2">
        <w:rPr>
          <w:color w:val="000000"/>
        </w:rPr>
        <w:t>century  and</w:t>
      </w:r>
      <w:proofErr w:type="gramEnd"/>
      <w:r w:rsidRPr="008257B2">
        <w:rPr>
          <w:color w:val="000000"/>
        </w:rPr>
        <w:t xml:space="preserve"> worked</w:t>
      </w:r>
      <w:r w:rsidR="008257B2" w:rsidRPr="008257B2">
        <w:rPr>
          <w:color w:val="000000"/>
        </w:rPr>
        <w:t xml:space="preserve">  </w:t>
      </w:r>
      <w:r w:rsidRPr="008257B2">
        <w:rPr>
          <w:color w:val="000000"/>
        </w:rPr>
        <w:t xml:space="preserve"> tirelessly to provide sanctuary, care and access to the sacraments for those who needed it. St Margaret</w:t>
      </w:r>
      <w:r w:rsidR="008257B2" w:rsidRPr="008257B2">
        <w:rPr>
          <w:color w:val="000000"/>
        </w:rPr>
        <w:t xml:space="preserve">, living in York, </w:t>
      </w:r>
      <w:r w:rsidRPr="008257B2">
        <w:rPr>
          <w:color w:val="000000"/>
        </w:rPr>
        <w:t xml:space="preserve">ultimately gave her life for the cause and is included with Edmund Campion, Alexander </w:t>
      </w:r>
      <w:proofErr w:type="spellStart"/>
      <w:r w:rsidRPr="008257B2">
        <w:rPr>
          <w:color w:val="000000"/>
        </w:rPr>
        <w:t>Briant</w:t>
      </w:r>
      <w:proofErr w:type="spellEnd"/>
      <w:r w:rsidRPr="008257B2">
        <w:rPr>
          <w:color w:val="000000"/>
        </w:rPr>
        <w:t xml:space="preserve"> and Ralph Sherwin in the forty English Martyrs canonised in December 1971 by Pope Paul VI </w:t>
      </w:r>
      <w:proofErr w:type="spellStart"/>
      <w:proofErr w:type="gramStart"/>
      <w:r w:rsidRPr="008257B2">
        <w:rPr>
          <w:color w:val="000000"/>
        </w:rPr>
        <w:t>th</w:t>
      </w:r>
      <w:proofErr w:type="gramEnd"/>
      <w:r w:rsidRPr="008257B2">
        <w:rPr>
          <w:color w:val="000000"/>
        </w:rPr>
        <w:t>.</w:t>
      </w:r>
      <w:proofErr w:type="spellEnd"/>
      <w:r w:rsidRPr="008257B2">
        <w:rPr>
          <w:color w:val="000000"/>
        </w:rPr>
        <w:t xml:space="preserve">  </w:t>
      </w:r>
    </w:p>
    <w:p w:rsidR="00275F7D" w:rsidRPr="00287A21" w:rsidRDefault="00275F7D" w:rsidP="00275F7D">
      <w:pPr>
        <w:rPr>
          <w:rFonts w:ascii="Times New Roman" w:hAnsi="Times New Roman" w:cs="Times New Roman"/>
          <w:sz w:val="24"/>
          <w:szCs w:val="24"/>
        </w:rPr>
      </w:pPr>
      <w:r w:rsidRPr="00287A21">
        <w:rPr>
          <w:rFonts w:ascii="Times New Roman" w:hAnsi="Times New Roman" w:cs="Times New Roman"/>
          <w:sz w:val="24"/>
          <w:szCs w:val="24"/>
        </w:rPr>
        <w:t xml:space="preserve">The location of </w:t>
      </w:r>
      <w:proofErr w:type="gramStart"/>
      <w:r w:rsidRPr="00287A21">
        <w:rPr>
          <w:rFonts w:ascii="Times New Roman" w:hAnsi="Times New Roman" w:cs="Times New Roman"/>
          <w:sz w:val="24"/>
          <w:szCs w:val="24"/>
        </w:rPr>
        <w:t xml:space="preserve">Lyford 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OX12 0EQ) </w:t>
      </w:r>
      <w:r w:rsidRPr="00287A21">
        <w:rPr>
          <w:rFonts w:ascii="Times New Roman" w:hAnsi="Times New Roman" w:cs="Times New Roman"/>
          <w:sz w:val="24"/>
          <w:szCs w:val="24"/>
        </w:rPr>
        <w:t xml:space="preserve">is shown below:  </w:t>
      </w:r>
    </w:p>
    <w:p w:rsidR="00275F7D" w:rsidRDefault="00203E51" w:rsidP="00385819">
      <w:pPr>
        <w:rPr>
          <w:rFonts w:ascii="Times New Roman" w:hAnsi="Times New Roman" w:cs="Times New Roman"/>
          <w:sz w:val="24"/>
          <w:szCs w:val="24"/>
        </w:rPr>
      </w:pPr>
      <w:r w:rsidRPr="00203E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09079" cy="5417640"/>
            <wp:effectExtent l="19050" t="0" r="0" b="0"/>
            <wp:docPr id="2" name="Picture 1" descr="C:\Users\j lynn\Documents\KSC\Pilgrimage\2016\KSCN0012 Lyford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 lynn\Documents\KSC\Pilgrimage\2016\KSCN0012 Lyford Ma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673" cy="542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8D" w:rsidRPr="00203E51" w:rsidRDefault="00BE435F" w:rsidP="00BE435F">
      <w:pPr>
        <w:pStyle w:val="Default"/>
        <w:numPr>
          <w:ilvl w:val="0"/>
          <w:numId w:val="1"/>
        </w:numPr>
        <w:rPr>
          <w:rFonts w:ascii="Times New Roman" w:hAnsi="Times New Roman" w:cs="Times New Roman"/>
          <w:bCs/>
          <w:color w:val="auto"/>
        </w:rPr>
      </w:pPr>
      <w:r w:rsidRPr="003E428D">
        <w:rPr>
          <w:rFonts w:ascii="Times New Roman" w:hAnsi="Times New Roman" w:cs="Times New Roman"/>
          <w:color w:val="auto"/>
        </w:rPr>
        <w:lastRenderedPageBreak/>
        <w:t xml:space="preserve">The Lyford Grange </w:t>
      </w:r>
      <w:r w:rsidR="00CE26EA" w:rsidRPr="003E428D">
        <w:rPr>
          <w:rFonts w:ascii="Times New Roman" w:hAnsi="Times New Roman" w:cs="Times New Roman"/>
          <w:color w:val="auto"/>
        </w:rPr>
        <w:t xml:space="preserve">Pilgrimage </w:t>
      </w:r>
      <w:r w:rsidRPr="003E428D">
        <w:rPr>
          <w:rFonts w:ascii="Times New Roman" w:hAnsi="Times New Roman" w:cs="Times New Roman"/>
          <w:color w:val="auto"/>
        </w:rPr>
        <w:t xml:space="preserve">Mass is part of a sequence of daily Masses </w:t>
      </w:r>
      <w:r w:rsidR="00CE26EA" w:rsidRPr="003E428D">
        <w:rPr>
          <w:rFonts w:ascii="Times New Roman" w:hAnsi="Times New Roman" w:cs="Times New Roman"/>
          <w:color w:val="auto"/>
        </w:rPr>
        <w:t xml:space="preserve">that </w:t>
      </w:r>
      <w:r w:rsidR="00A92B22">
        <w:rPr>
          <w:rFonts w:ascii="Times New Roman" w:hAnsi="Times New Roman" w:cs="Times New Roman"/>
          <w:color w:val="auto"/>
        </w:rPr>
        <w:t xml:space="preserve">nearly </w:t>
      </w:r>
      <w:proofErr w:type="gramStart"/>
      <w:r w:rsidR="00CE26EA" w:rsidRPr="003E428D">
        <w:rPr>
          <w:rFonts w:ascii="Times New Roman" w:hAnsi="Times New Roman" w:cs="Times New Roman"/>
          <w:color w:val="auto"/>
        </w:rPr>
        <w:t>mirror</w:t>
      </w:r>
      <w:r w:rsidR="00A92B22">
        <w:rPr>
          <w:rFonts w:ascii="Times New Roman" w:hAnsi="Times New Roman" w:cs="Times New Roman"/>
          <w:color w:val="auto"/>
        </w:rPr>
        <w:t xml:space="preserve">s </w:t>
      </w:r>
      <w:r w:rsidR="00CE26EA" w:rsidRPr="003E428D">
        <w:rPr>
          <w:rFonts w:ascii="Times New Roman" w:hAnsi="Times New Roman" w:cs="Times New Roman"/>
          <w:color w:val="auto"/>
        </w:rPr>
        <w:t xml:space="preserve"> the</w:t>
      </w:r>
      <w:proofErr w:type="gramEnd"/>
      <w:r w:rsidR="00CE26EA" w:rsidRPr="003E428D">
        <w:rPr>
          <w:rFonts w:ascii="Times New Roman" w:hAnsi="Times New Roman" w:cs="Times New Roman"/>
          <w:color w:val="auto"/>
        </w:rPr>
        <w:t xml:space="preserve"> route that Campion followed on his way to London. It includes </w:t>
      </w:r>
      <w:proofErr w:type="spellStart"/>
      <w:r w:rsidR="00CE26EA" w:rsidRPr="003E428D">
        <w:rPr>
          <w:rFonts w:ascii="Times New Roman" w:hAnsi="Times New Roman" w:cs="Times New Roman"/>
          <w:color w:val="auto"/>
        </w:rPr>
        <w:t>Stonor</w:t>
      </w:r>
      <w:proofErr w:type="spellEnd"/>
      <w:r w:rsidR="00CE26EA" w:rsidRPr="003E428D">
        <w:rPr>
          <w:rFonts w:ascii="Times New Roman" w:hAnsi="Times New Roman" w:cs="Times New Roman"/>
          <w:color w:val="auto"/>
        </w:rPr>
        <w:t xml:space="preserve"> (where Campion hid his printing press), </w:t>
      </w:r>
      <w:r w:rsidR="008257B2">
        <w:rPr>
          <w:rFonts w:ascii="Times New Roman" w:hAnsi="Times New Roman" w:cs="Times New Roman"/>
          <w:color w:val="auto"/>
        </w:rPr>
        <w:t xml:space="preserve">Oxford where he was a scholar , </w:t>
      </w:r>
      <w:r w:rsidR="00CE26EA" w:rsidRPr="003E428D">
        <w:rPr>
          <w:rFonts w:ascii="Times New Roman" w:hAnsi="Times New Roman" w:cs="Times New Roman"/>
          <w:color w:val="auto"/>
        </w:rPr>
        <w:t xml:space="preserve">Abingdon, Henley, High Wycombe, </w:t>
      </w:r>
      <w:r w:rsidR="00765409" w:rsidRPr="003E428D">
        <w:rPr>
          <w:rFonts w:ascii="Times New Roman" w:hAnsi="Times New Roman" w:cs="Times New Roman"/>
          <w:color w:val="auto"/>
        </w:rPr>
        <w:t xml:space="preserve">Maidenhead, </w:t>
      </w:r>
      <w:r w:rsidR="00CE26EA" w:rsidRPr="003E428D">
        <w:rPr>
          <w:rFonts w:ascii="Times New Roman" w:hAnsi="Times New Roman" w:cs="Times New Roman"/>
          <w:color w:val="auto"/>
        </w:rPr>
        <w:t xml:space="preserve">Reading , </w:t>
      </w:r>
      <w:r w:rsidR="008257B2">
        <w:rPr>
          <w:rFonts w:ascii="Times New Roman" w:hAnsi="Times New Roman" w:cs="Times New Roman"/>
          <w:color w:val="auto"/>
        </w:rPr>
        <w:t xml:space="preserve">Farnborough , </w:t>
      </w:r>
      <w:r w:rsidR="00CE26EA" w:rsidRPr="003E428D">
        <w:rPr>
          <w:rFonts w:ascii="Times New Roman" w:hAnsi="Times New Roman" w:cs="Times New Roman"/>
          <w:color w:val="auto"/>
        </w:rPr>
        <w:t xml:space="preserve">Windsor </w:t>
      </w:r>
      <w:r w:rsidR="00765409" w:rsidRPr="003E428D">
        <w:rPr>
          <w:rFonts w:ascii="Times New Roman" w:hAnsi="Times New Roman" w:cs="Times New Roman"/>
          <w:color w:val="auto"/>
        </w:rPr>
        <w:t>, Staines</w:t>
      </w:r>
      <w:r w:rsidR="008A3BDF">
        <w:rPr>
          <w:rFonts w:ascii="Times New Roman" w:hAnsi="Times New Roman" w:cs="Times New Roman"/>
          <w:color w:val="auto"/>
        </w:rPr>
        <w:t xml:space="preserve"> </w:t>
      </w:r>
      <w:r w:rsidR="000163F1">
        <w:rPr>
          <w:rFonts w:ascii="Times New Roman" w:hAnsi="Times New Roman" w:cs="Times New Roman"/>
          <w:color w:val="auto"/>
        </w:rPr>
        <w:t xml:space="preserve"> </w:t>
      </w:r>
      <w:r w:rsidR="00CE26EA" w:rsidRPr="003E428D">
        <w:rPr>
          <w:rFonts w:ascii="Times New Roman" w:hAnsi="Times New Roman" w:cs="Times New Roman"/>
          <w:color w:val="auto"/>
        </w:rPr>
        <w:t xml:space="preserve">and finishes </w:t>
      </w:r>
      <w:r w:rsidR="008A3BDF">
        <w:rPr>
          <w:rFonts w:ascii="Times New Roman" w:hAnsi="Times New Roman" w:cs="Times New Roman"/>
          <w:color w:val="auto"/>
        </w:rPr>
        <w:t xml:space="preserve">with the </w:t>
      </w:r>
      <w:proofErr w:type="spellStart"/>
      <w:r w:rsidR="00CE26EA" w:rsidRPr="003E428D">
        <w:rPr>
          <w:rFonts w:ascii="Times New Roman" w:hAnsi="Times New Roman" w:cs="Times New Roman"/>
          <w:color w:val="auto"/>
        </w:rPr>
        <w:t>Tyburn</w:t>
      </w:r>
      <w:proofErr w:type="spellEnd"/>
      <w:r w:rsidR="00CE26EA" w:rsidRPr="003E428D">
        <w:rPr>
          <w:rFonts w:ascii="Times New Roman" w:hAnsi="Times New Roman" w:cs="Times New Roman"/>
          <w:color w:val="auto"/>
        </w:rPr>
        <w:t xml:space="preserve"> Convent </w:t>
      </w:r>
      <w:r w:rsidR="00760B23">
        <w:rPr>
          <w:rFonts w:ascii="Times New Roman" w:hAnsi="Times New Roman" w:cs="Times New Roman"/>
          <w:color w:val="auto"/>
        </w:rPr>
        <w:t xml:space="preserve">Mass </w:t>
      </w:r>
      <w:r w:rsidR="00CE26EA" w:rsidRPr="003E428D">
        <w:rPr>
          <w:rFonts w:ascii="Times New Roman" w:hAnsi="Times New Roman" w:cs="Times New Roman"/>
          <w:color w:val="auto"/>
        </w:rPr>
        <w:t>on Sunday 2</w:t>
      </w:r>
      <w:r w:rsidR="008257B2">
        <w:rPr>
          <w:rFonts w:ascii="Times New Roman" w:hAnsi="Times New Roman" w:cs="Times New Roman"/>
          <w:color w:val="auto"/>
        </w:rPr>
        <w:t>2</w:t>
      </w:r>
      <w:r w:rsidR="008257B2" w:rsidRPr="008257B2">
        <w:rPr>
          <w:rFonts w:ascii="Times New Roman" w:hAnsi="Times New Roman" w:cs="Times New Roman"/>
          <w:color w:val="auto"/>
          <w:vertAlign w:val="superscript"/>
        </w:rPr>
        <w:t>nd</w:t>
      </w:r>
      <w:r w:rsidR="008257B2">
        <w:rPr>
          <w:rFonts w:ascii="Times New Roman" w:hAnsi="Times New Roman" w:cs="Times New Roman"/>
          <w:color w:val="auto"/>
        </w:rPr>
        <w:t xml:space="preserve">  </w:t>
      </w:r>
      <w:r w:rsidR="00CE26EA" w:rsidRPr="003E428D">
        <w:rPr>
          <w:rFonts w:ascii="Times New Roman" w:hAnsi="Times New Roman" w:cs="Times New Roman"/>
          <w:color w:val="auto"/>
        </w:rPr>
        <w:t>July</w:t>
      </w:r>
      <w:r w:rsidR="008A3BDF">
        <w:rPr>
          <w:rFonts w:ascii="Times New Roman" w:hAnsi="Times New Roman" w:cs="Times New Roman"/>
          <w:color w:val="auto"/>
        </w:rPr>
        <w:t xml:space="preserve"> at the 4.00pm</w:t>
      </w:r>
      <w:r w:rsidR="00760B23">
        <w:rPr>
          <w:rFonts w:ascii="Times New Roman" w:hAnsi="Times New Roman" w:cs="Times New Roman"/>
          <w:color w:val="auto"/>
        </w:rPr>
        <w:t xml:space="preserve">. </w:t>
      </w:r>
      <w:r w:rsidR="008A3BDF">
        <w:rPr>
          <w:rFonts w:ascii="Times New Roman" w:hAnsi="Times New Roman" w:cs="Times New Roman"/>
          <w:color w:val="auto"/>
        </w:rPr>
        <w:t xml:space="preserve"> </w:t>
      </w:r>
      <w:r w:rsidR="00CE26EA" w:rsidRPr="003E428D">
        <w:rPr>
          <w:rFonts w:ascii="Times New Roman" w:hAnsi="Times New Roman" w:cs="Times New Roman"/>
          <w:color w:val="auto"/>
        </w:rPr>
        <w:t xml:space="preserve"> Mass is celebrated </w:t>
      </w:r>
      <w:r w:rsidRPr="003E428D">
        <w:rPr>
          <w:rFonts w:ascii="Times New Roman" w:hAnsi="Times New Roman" w:cs="Times New Roman"/>
          <w:color w:val="auto"/>
        </w:rPr>
        <w:t xml:space="preserve">at </w:t>
      </w:r>
      <w:proofErr w:type="gramStart"/>
      <w:r w:rsidR="000163F1">
        <w:rPr>
          <w:rFonts w:ascii="Times New Roman" w:hAnsi="Times New Roman" w:cs="Times New Roman"/>
          <w:color w:val="auto"/>
        </w:rPr>
        <w:t xml:space="preserve">over </w:t>
      </w:r>
      <w:r w:rsidRPr="003E428D">
        <w:rPr>
          <w:rFonts w:ascii="Times New Roman" w:hAnsi="Times New Roman" w:cs="Times New Roman"/>
          <w:color w:val="auto"/>
        </w:rPr>
        <w:t xml:space="preserve"> 5</w:t>
      </w:r>
      <w:r w:rsidR="008257B2">
        <w:rPr>
          <w:rFonts w:ascii="Times New Roman" w:hAnsi="Times New Roman" w:cs="Times New Roman"/>
          <w:color w:val="auto"/>
        </w:rPr>
        <w:t>5</w:t>
      </w:r>
      <w:proofErr w:type="gramEnd"/>
      <w:r w:rsidRPr="003E428D">
        <w:rPr>
          <w:rFonts w:ascii="Times New Roman" w:hAnsi="Times New Roman" w:cs="Times New Roman"/>
          <w:color w:val="auto"/>
        </w:rPr>
        <w:t xml:space="preserve"> locations</w:t>
      </w:r>
      <w:r w:rsidR="00760B23">
        <w:rPr>
          <w:rFonts w:ascii="Times New Roman" w:hAnsi="Times New Roman" w:cs="Times New Roman"/>
          <w:color w:val="auto"/>
        </w:rPr>
        <w:t xml:space="preserve"> during the fifty one days of the pilgrimage</w:t>
      </w:r>
      <w:r w:rsidRPr="003E428D">
        <w:rPr>
          <w:rFonts w:ascii="Times New Roman" w:hAnsi="Times New Roman" w:cs="Times New Roman"/>
          <w:color w:val="auto"/>
        </w:rPr>
        <w:t xml:space="preserve">. </w:t>
      </w:r>
    </w:p>
    <w:p w:rsidR="00203E51" w:rsidRDefault="00203E51" w:rsidP="00203E51">
      <w:pPr>
        <w:pStyle w:val="Default"/>
        <w:rPr>
          <w:rFonts w:ascii="Times New Roman" w:hAnsi="Times New Roman" w:cs="Times New Roman"/>
          <w:color w:val="auto"/>
        </w:rPr>
      </w:pPr>
    </w:p>
    <w:p w:rsidR="00203E51" w:rsidRDefault="00203E51" w:rsidP="00203E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following  photo’s  show  recent  pilgrimages to Lyford  and the five celebrants of  the 2016 Mass comprising Bishop Philip Egan,  Canon Peter </w:t>
      </w:r>
      <w:proofErr w:type="spellStart"/>
      <w:r>
        <w:rPr>
          <w:rFonts w:ascii="Times New Roman" w:hAnsi="Times New Roman" w:cs="Times New Roman"/>
          <w:sz w:val="24"/>
          <w:szCs w:val="24"/>
        </w:rPr>
        <w:t>Turbitt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Fr </w:t>
      </w:r>
      <w:proofErr w:type="spellStart"/>
      <w:r>
        <w:rPr>
          <w:rFonts w:ascii="Times New Roman" w:hAnsi="Times New Roman" w:cs="Times New Roman"/>
          <w:sz w:val="24"/>
          <w:szCs w:val="24"/>
        </w:rPr>
        <w:t>Dushon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Croos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Mgr Andrew Burnham and  Fr Jose </w:t>
      </w:r>
      <w:proofErr w:type="spellStart"/>
      <w:r>
        <w:rPr>
          <w:rFonts w:ascii="Times New Roman" w:hAnsi="Times New Roman" w:cs="Times New Roman"/>
          <w:sz w:val="24"/>
          <w:szCs w:val="24"/>
        </w:rPr>
        <w:t>Claveria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3E51" w:rsidRDefault="00203E51" w:rsidP="00203E51">
      <w:pPr>
        <w:pStyle w:val="Default"/>
        <w:rPr>
          <w:rFonts w:ascii="Times New Roman" w:hAnsi="Times New Roman" w:cs="Times New Roman"/>
          <w:color w:val="auto"/>
        </w:rPr>
      </w:pPr>
      <w:r w:rsidRPr="00203E51"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1791462" cy="1344086"/>
            <wp:effectExtent l="19050" t="0" r="0" b="0"/>
            <wp:docPr id="3" name="Picture 1" descr="C:\Users\j lynn\Documents\KSC\Pilgrimage\Photos\DSCF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 lynn\Documents\KSC\Pilgrimage\Photos\DSCF0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512" cy="134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</w:rPr>
        <w:t xml:space="preserve">      </w:t>
      </w:r>
      <w:r w:rsidRPr="00203E51"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1416558" cy="1416558"/>
            <wp:effectExtent l="19050" t="0" r="0" b="0"/>
            <wp:docPr id="11" name="Picture 1" descr="C:\Users\j lynn\Documents\KSC\Pilgrimage\2017\IMG_225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 lynn\Documents\KSC\Pilgrimage\2017\IMG_2251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47" cy="142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</w:rPr>
        <w:t xml:space="preserve">  </w:t>
      </w:r>
      <w:r w:rsidRPr="00203E51"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1773174" cy="1330366"/>
            <wp:effectExtent l="19050" t="0" r="0" b="0"/>
            <wp:docPr id="12" name="Picture 4" descr="C:\Users\j lynn\Documents\KSC\Pilgrimage\Photos\DSCF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 lynn\Documents\KSC\Pilgrimage\Photos\DSCF01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597" cy="133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7D" w:rsidRPr="000163F1" w:rsidRDefault="00275F7D" w:rsidP="000163F1">
      <w:pPr>
        <w:pStyle w:val="Default"/>
        <w:rPr>
          <w:rFonts w:ascii="Times New Roman" w:hAnsi="Times New Roman" w:cs="Times New Roman"/>
          <w:bCs/>
          <w:color w:val="auto"/>
        </w:rPr>
      </w:pPr>
    </w:p>
    <w:p w:rsidR="005E07D2" w:rsidRPr="00C93114" w:rsidRDefault="005E07D2" w:rsidP="00BE435F">
      <w:pPr>
        <w:pStyle w:val="Default"/>
        <w:rPr>
          <w:rStyle w:val="Hyperlink"/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color w:val="auto"/>
        </w:rPr>
        <w:t>F</w:t>
      </w:r>
      <w:r w:rsidR="001264BA">
        <w:rPr>
          <w:rFonts w:ascii="Times New Roman" w:hAnsi="Times New Roman" w:cs="Times New Roman"/>
          <w:bCs/>
          <w:color w:val="auto"/>
        </w:rPr>
        <w:t>urther details of the pil</w:t>
      </w:r>
      <w:r>
        <w:rPr>
          <w:rFonts w:ascii="Times New Roman" w:hAnsi="Times New Roman" w:cs="Times New Roman"/>
          <w:bCs/>
          <w:color w:val="auto"/>
        </w:rPr>
        <w:t>gri</w:t>
      </w:r>
      <w:r w:rsidR="003213BD">
        <w:rPr>
          <w:rFonts w:ascii="Times New Roman" w:hAnsi="Times New Roman" w:cs="Times New Roman"/>
          <w:bCs/>
          <w:color w:val="auto"/>
        </w:rPr>
        <w:t xml:space="preserve">mage can be found on    </w:t>
      </w:r>
      <w:bookmarkStart w:id="0" w:name="_GoBack"/>
      <w:bookmarkEnd w:id="0"/>
      <w:r w:rsidR="00C93114">
        <w:rPr>
          <w:rFonts w:ascii="Times New Roman" w:hAnsi="Times New Roman" w:cs="Times New Roman"/>
          <w:bCs/>
          <w:color w:val="auto"/>
        </w:rPr>
        <w:t xml:space="preserve"> </w:t>
      </w:r>
      <w:r w:rsidR="00C93114">
        <w:rPr>
          <w:rFonts w:ascii="Times New Roman" w:hAnsi="Times New Roman" w:cs="Times New Roman"/>
          <w:bCs/>
          <w:color w:val="auto"/>
        </w:rPr>
        <w:fldChar w:fldCharType="begin"/>
      </w:r>
      <w:r w:rsidR="00C93114">
        <w:rPr>
          <w:rFonts w:ascii="Times New Roman" w:hAnsi="Times New Roman" w:cs="Times New Roman"/>
          <w:bCs/>
          <w:color w:val="auto"/>
        </w:rPr>
        <w:instrText xml:space="preserve"> HYPERLINK "http://www.province30.co.uk/" </w:instrText>
      </w:r>
      <w:r w:rsidR="00C93114">
        <w:rPr>
          <w:rFonts w:ascii="Times New Roman" w:hAnsi="Times New Roman" w:cs="Times New Roman"/>
          <w:bCs/>
          <w:color w:val="auto"/>
        </w:rPr>
        <w:fldChar w:fldCharType="separate"/>
      </w:r>
      <w:r w:rsidRPr="00C93114">
        <w:rPr>
          <w:rStyle w:val="Hyperlink"/>
          <w:rFonts w:ascii="Times New Roman" w:hAnsi="Times New Roman" w:cs="Times New Roman"/>
          <w:bCs/>
        </w:rPr>
        <w:t>www.province30.co.uk</w:t>
      </w:r>
    </w:p>
    <w:p w:rsidR="000163F1" w:rsidRDefault="00C93114" w:rsidP="000163F1">
      <w:pPr>
        <w:pStyle w:val="NormalWeb"/>
        <w:rPr>
          <w:color w:val="000000"/>
          <w:sz w:val="27"/>
          <w:szCs w:val="27"/>
        </w:rPr>
      </w:pPr>
      <w:r>
        <w:rPr>
          <w:bCs/>
        </w:rPr>
        <w:fldChar w:fldCharType="end"/>
      </w:r>
      <w:r w:rsidR="000163F1">
        <w:rPr>
          <w:color w:val="000000"/>
          <w:sz w:val="27"/>
          <w:szCs w:val="27"/>
        </w:rPr>
        <w:t>* A more detailed account of the life and arrest of St Edmund Campion</w:t>
      </w:r>
    </w:p>
    <w:p w:rsidR="000163F1" w:rsidRDefault="000163F1" w:rsidP="000163F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The history of the St Edmund Campion Pilgrimage is shown</w:t>
      </w:r>
    </w:p>
    <w:p w:rsidR="000163F1" w:rsidRDefault="000163F1" w:rsidP="000163F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* A full listing of visiting parishes/dates and Masses </w:t>
      </w:r>
    </w:p>
    <w:p w:rsidR="00203E51" w:rsidRDefault="00203E51" w:rsidP="006A5FD9">
      <w:pPr>
        <w:pStyle w:val="Default"/>
        <w:rPr>
          <w:rFonts w:ascii="Times New Roman" w:hAnsi="Times New Roman" w:cs="Times New Roman"/>
          <w:color w:val="auto"/>
        </w:rPr>
      </w:pPr>
    </w:p>
    <w:p w:rsidR="000163F1" w:rsidRDefault="000163F1" w:rsidP="006A5FD9">
      <w:pPr>
        <w:pStyle w:val="Default"/>
        <w:rPr>
          <w:rFonts w:ascii="Times New Roman" w:hAnsi="Times New Roman" w:cs="Times New Roman"/>
          <w:color w:val="auto"/>
        </w:rPr>
      </w:pPr>
    </w:p>
    <w:p w:rsidR="006A5FD9" w:rsidRPr="00D10F79" w:rsidRDefault="006A5FD9" w:rsidP="006A5FD9">
      <w:pPr>
        <w:pStyle w:val="Default"/>
        <w:rPr>
          <w:rFonts w:ascii="Times New Roman" w:hAnsi="Times New Roman" w:cs="Times New Roman"/>
          <w:color w:val="auto"/>
        </w:rPr>
      </w:pPr>
      <w:r w:rsidRPr="00D10F79">
        <w:rPr>
          <w:rFonts w:ascii="Times New Roman" w:hAnsi="Times New Roman" w:cs="Times New Roman"/>
          <w:color w:val="auto"/>
        </w:rPr>
        <w:t>For those pilgrims who would like to join th</w:t>
      </w:r>
      <w:r w:rsidR="00760B23">
        <w:rPr>
          <w:rFonts w:ascii="Times New Roman" w:hAnsi="Times New Roman" w:cs="Times New Roman"/>
          <w:color w:val="auto"/>
        </w:rPr>
        <w:t xml:space="preserve">is years </w:t>
      </w:r>
      <w:r w:rsidRPr="00D10F79">
        <w:rPr>
          <w:rFonts w:ascii="Times New Roman" w:hAnsi="Times New Roman" w:cs="Times New Roman"/>
          <w:color w:val="auto"/>
        </w:rPr>
        <w:t xml:space="preserve"> Lyford </w:t>
      </w:r>
      <w:r w:rsidR="00760B23">
        <w:rPr>
          <w:rFonts w:ascii="Times New Roman" w:hAnsi="Times New Roman" w:cs="Times New Roman"/>
          <w:color w:val="auto"/>
        </w:rPr>
        <w:t>P</w:t>
      </w:r>
      <w:r w:rsidRPr="00D10F79">
        <w:rPr>
          <w:rFonts w:ascii="Times New Roman" w:hAnsi="Times New Roman" w:cs="Times New Roman"/>
          <w:color w:val="auto"/>
        </w:rPr>
        <w:t>ilgrimage</w:t>
      </w:r>
      <w:r w:rsidR="00760B23">
        <w:rPr>
          <w:rFonts w:ascii="Times New Roman" w:hAnsi="Times New Roman" w:cs="Times New Roman"/>
          <w:color w:val="auto"/>
        </w:rPr>
        <w:t xml:space="preserve"> Mass </w:t>
      </w:r>
      <w:r w:rsidRPr="00D10F79">
        <w:rPr>
          <w:rFonts w:ascii="Times New Roman" w:hAnsi="Times New Roman" w:cs="Times New Roman"/>
          <w:color w:val="auto"/>
        </w:rPr>
        <w:t xml:space="preserve"> it starts at the </w:t>
      </w:r>
    </w:p>
    <w:p w:rsidR="006A5FD9" w:rsidRPr="00D10F79" w:rsidRDefault="006A5FD9" w:rsidP="00287A21">
      <w:pPr>
        <w:rPr>
          <w:rFonts w:ascii="Times New Roman" w:hAnsi="Times New Roman" w:cs="Times New Roman"/>
          <w:sz w:val="24"/>
          <w:szCs w:val="24"/>
        </w:rPr>
      </w:pPr>
      <w:r w:rsidRPr="00D10F79">
        <w:rPr>
          <w:rFonts w:ascii="Times New Roman" w:hAnsi="Times New Roman" w:cs="Times New Roman"/>
          <w:sz w:val="24"/>
          <w:szCs w:val="24"/>
        </w:rPr>
        <w:t xml:space="preserve">Anglican Church </w:t>
      </w:r>
      <w:r w:rsidR="00765409" w:rsidRPr="00D10F79">
        <w:rPr>
          <w:rFonts w:ascii="Times New Roman" w:hAnsi="Times New Roman" w:cs="Times New Roman"/>
          <w:sz w:val="24"/>
          <w:szCs w:val="24"/>
        </w:rPr>
        <w:t xml:space="preserve">of St Mary the Virgin </w:t>
      </w:r>
      <w:r w:rsidRPr="00D10F79">
        <w:rPr>
          <w:rFonts w:ascii="Times New Roman" w:hAnsi="Times New Roman" w:cs="Times New Roman"/>
          <w:sz w:val="24"/>
          <w:szCs w:val="24"/>
        </w:rPr>
        <w:t>in Lyford village at 3:30pm, the procession then proceeds to nearby Lyford Grange for Mass in the Barn at 4:00pm</w:t>
      </w:r>
      <w:r w:rsidR="00287A21" w:rsidRPr="00D10F79">
        <w:rPr>
          <w:rFonts w:ascii="Times New Roman" w:hAnsi="Times New Roman" w:cs="Times New Roman"/>
          <w:sz w:val="24"/>
          <w:szCs w:val="24"/>
        </w:rPr>
        <w:t xml:space="preserve">. </w:t>
      </w:r>
      <w:r w:rsidR="00203E51" w:rsidRPr="00D10F79">
        <w:rPr>
          <w:rFonts w:ascii="Times New Roman" w:hAnsi="Times New Roman" w:cs="Times New Roman"/>
          <w:sz w:val="24"/>
          <w:szCs w:val="24"/>
        </w:rPr>
        <w:t xml:space="preserve">Fr </w:t>
      </w:r>
      <w:r w:rsidR="008257B2">
        <w:rPr>
          <w:rFonts w:ascii="Times New Roman" w:hAnsi="Times New Roman" w:cs="Times New Roman"/>
          <w:sz w:val="24"/>
          <w:szCs w:val="24"/>
        </w:rPr>
        <w:t xml:space="preserve">John </w:t>
      </w:r>
      <w:proofErr w:type="gramStart"/>
      <w:r w:rsidR="008257B2">
        <w:rPr>
          <w:rFonts w:ascii="Times New Roman" w:hAnsi="Times New Roman" w:cs="Times New Roman"/>
          <w:sz w:val="24"/>
          <w:szCs w:val="24"/>
        </w:rPr>
        <w:t xml:space="preserve">Chadwick </w:t>
      </w:r>
      <w:r w:rsidR="00203E51" w:rsidRPr="00D10F79">
        <w:rPr>
          <w:rFonts w:ascii="Times New Roman" w:hAnsi="Times New Roman" w:cs="Times New Roman"/>
          <w:sz w:val="24"/>
          <w:szCs w:val="24"/>
        </w:rPr>
        <w:t xml:space="preserve"> fr</w:t>
      </w:r>
      <w:r w:rsidR="00203E51">
        <w:rPr>
          <w:rFonts w:ascii="Times New Roman" w:hAnsi="Times New Roman" w:cs="Times New Roman"/>
          <w:sz w:val="24"/>
          <w:szCs w:val="24"/>
        </w:rPr>
        <w:t>om</w:t>
      </w:r>
      <w:proofErr w:type="gramEnd"/>
      <w:r w:rsidR="00203E51">
        <w:rPr>
          <w:rFonts w:ascii="Times New Roman" w:hAnsi="Times New Roman" w:cs="Times New Roman"/>
          <w:sz w:val="24"/>
          <w:szCs w:val="24"/>
        </w:rPr>
        <w:t xml:space="preserve"> </w:t>
      </w:r>
      <w:r w:rsidR="008257B2">
        <w:rPr>
          <w:rFonts w:ascii="Times New Roman" w:hAnsi="Times New Roman" w:cs="Times New Roman"/>
          <w:sz w:val="24"/>
          <w:szCs w:val="24"/>
        </w:rPr>
        <w:t xml:space="preserve">St Joseph’s, Maidenhead </w:t>
      </w:r>
      <w:r w:rsidR="00287A21" w:rsidRPr="00D10F79">
        <w:rPr>
          <w:rFonts w:ascii="Times New Roman" w:hAnsi="Times New Roman" w:cs="Times New Roman"/>
          <w:sz w:val="24"/>
          <w:szCs w:val="24"/>
        </w:rPr>
        <w:t xml:space="preserve">will be </w:t>
      </w:r>
      <w:r w:rsidRPr="00D10F79">
        <w:rPr>
          <w:rFonts w:ascii="Times New Roman" w:hAnsi="Times New Roman" w:cs="Times New Roman"/>
          <w:sz w:val="24"/>
          <w:szCs w:val="24"/>
        </w:rPr>
        <w:t>accompan</w:t>
      </w:r>
      <w:r w:rsidR="00287A21" w:rsidRPr="00D10F79">
        <w:rPr>
          <w:rFonts w:ascii="Times New Roman" w:hAnsi="Times New Roman" w:cs="Times New Roman"/>
          <w:sz w:val="24"/>
          <w:szCs w:val="24"/>
        </w:rPr>
        <w:t xml:space="preserve">ied by Fr </w:t>
      </w:r>
      <w:r w:rsidR="008257B2">
        <w:rPr>
          <w:rFonts w:ascii="Times New Roman" w:hAnsi="Times New Roman" w:cs="Times New Roman"/>
          <w:sz w:val="24"/>
          <w:szCs w:val="24"/>
        </w:rPr>
        <w:t xml:space="preserve">Liam Cummins </w:t>
      </w:r>
      <w:r w:rsidR="00287A21" w:rsidRPr="00D10F7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, PP of </w:t>
      </w:r>
      <w:r w:rsidR="00287A21" w:rsidRPr="00D10F79">
        <w:rPr>
          <w:rFonts w:ascii="Times New Roman" w:hAnsi="Times New Roman" w:cs="Times New Roman"/>
          <w:color w:val="212121"/>
          <w:sz w:val="24"/>
          <w:szCs w:val="24"/>
        </w:rPr>
        <w:t>St Edmund Campion</w:t>
      </w:r>
      <w:r w:rsidR="00203E51">
        <w:rPr>
          <w:rFonts w:ascii="Times New Roman" w:hAnsi="Times New Roman" w:cs="Times New Roman"/>
          <w:color w:val="212121"/>
          <w:sz w:val="24"/>
          <w:szCs w:val="24"/>
        </w:rPr>
        <w:t xml:space="preserve">, Maidenhead along with Fr Kevin Jones  </w:t>
      </w:r>
      <w:r w:rsidR="00287A21" w:rsidRPr="00D10F79">
        <w:rPr>
          <w:rFonts w:ascii="Times New Roman" w:hAnsi="Times New Roman" w:cs="Times New Roman"/>
          <w:color w:val="212121"/>
          <w:sz w:val="24"/>
          <w:szCs w:val="24"/>
        </w:rPr>
        <w:t xml:space="preserve">and </w:t>
      </w:r>
      <w:r w:rsidRPr="00D10F79">
        <w:rPr>
          <w:rFonts w:ascii="Times New Roman" w:hAnsi="Times New Roman" w:cs="Times New Roman"/>
          <w:sz w:val="24"/>
          <w:szCs w:val="24"/>
        </w:rPr>
        <w:t xml:space="preserve">Canon Peter </w:t>
      </w:r>
      <w:proofErr w:type="spellStart"/>
      <w:r w:rsidRPr="00D10F79">
        <w:rPr>
          <w:rFonts w:ascii="Times New Roman" w:hAnsi="Times New Roman" w:cs="Times New Roman"/>
          <w:sz w:val="24"/>
          <w:szCs w:val="24"/>
        </w:rPr>
        <w:t>Turbitt</w:t>
      </w:r>
      <w:proofErr w:type="spellEnd"/>
      <w:r w:rsidRPr="00D10F79">
        <w:rPr>
          <w:rFonts w:ascii="Times New Roman" w:hAnsi="Times New Roman" w:cs="Times New Roman"/>
          <w:sz w:val="24"/>
          <w:szCs w:val="24"/>
        </w:rPr>
        <w:t xml:space="preserve"> and parishioners from St John </w:t>
      </w:r>
      <w:proofErr w:type="spellStart"/>
      <w:r w:rsidRPr="00D10F79">
        <w:rPr>
          <w:rFonts w:ascii="Times New Roman" w:hAnsi="Times New Roman" w:cs="Times New Roman"/>
          <w:sz w:val="24"/>
          <w:szCs w:val="24"/>
        </w:rPr>
        <w:t>Vianney</w:t>
      </w:r>
      <w:proofErr w:type="spellEnd"/>
      <w:r w:rsidRPr="00D10F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0F79">
        <w:rPr>
          <w:rFonts w:ascii="Times New Roman" w:hAnsi="Times New Roman" w:cs="Times New Roman"/>
          <w:sz w:val="24"/>
          <w:szCs w:val="24"/>
        </w:rPr>
        <w:t>Wantage</w:t>
      </w:r>
      <w:proofErr w:type="spellEnd"/>
      <w:r w:rsidRPr="00D10F79">
        <w:rPr>
          <w:rFonts w:ascii="Times New Roman" w:hAnsi="Times New Roman" w:cs="Times New Roman"/>
          <w:sz w:val="24"/>
          <w:szCs w:val="24"/>
        </w:rPr>
        <w:t xml:space="preserve">. </w:t>
      </w:r>
      <w:r w:rsidR="00E96D9C" w:rsidRPr="00D10F79">
        <w:rPr>
          <w:rFonts w:ascii="Times New Roman" w:hAnsi="Times New Roman" w:cs="Times New Roman"/>
          <w:sz w:val="24"/>
          <w:szCs w:val="24"/>
        </w:rPr>
        <w:t>There will be refreshments after the Mass.</w:t>
      </w:r>
    </w:p>
    <w:p w:rsidR="00140304" w:rsidRPr="00D10F79" w:rsidRDefault="00140304" w:rsidP="00140304">
      <w:pPr>
        <w:pStyle w:val="Default"/>
        <w:rPr>
          <w:rFonts w:ascii="Times New Roman" w:hAnsi="Times New Roman" w:cs="Times New Roman"/>
          <w:color w:val="auto"/>
        </w:rPr>
      </w:pPr>
      <w:r w:rsidRPr="00D10F79">
        <w:rPr>
          <w:rFonts w:ascii="Times New Roman" w:hAnsi="Times New Roman" w:cs="Times New Roman"/>
          <w:color w:val="auto"/>
        </w:rPr>
        <w:t xml:space="preserve">Further details from John Lynn on Email </w:t>
      </w:r>
      <w:r w:rsidRPr="00D10F79">
        <w:rPr>
          <w:rFonts w:ascii="Times New Roman" w:hAnsi="Times New Roman" w:cs="Times New Roman"/>
          <w:b/>
          <w:bCs/>
          <w:i/>
          <w:iCs/>
          <w:color w:val="auto"/>
        </w:rPr>
        <w:t>johnlynn1@live.co.uk</w:t>
      </w:r>
      <w:r w:rsidRPr="00D10F79">
        <w:rPr>
          <w:rFonts w:ascii="Times New Roman" w:hAnsi="Times New Roman" w:cs="Times New Roman"/>
          <w:color w:val="auto"/>
        </w:rPr>
        <w:t xml:space="preserve">) or Tel 01628-636668 </w:t>
      </w:r>
    </w:p>
    <w:p w:rsidR="006A5FD9" w:rsidRPr="00D10F79" w:rsidRDefault="006A5FD9" w:rsidP="006A5FD9">
      <w:pPr>
        <w:pStyle w:val="Default"/>
        <w:rPr>
          <w:rFonts w:ascii="Times New Roman" w:hAnsi="Times New Roman" w:cs="Times New Roman"/>
          <w:color w:val="auto"/>
        </w:rPr>
      </w:pPr>
    </w:p>
    <w:p w:rsidR="00385819" w:rsidRPr="00385819" w:rsidRDefault="00385819" w:rsidP="00385819">
      <w:pPr>
        <w:rPr>
          <w:rFonts w:ascii="Times New Roman" w:hAnsi="Times New Roman" w:cs="Times New Roman"/>
          <w:sz w:val="24"/>
          <w:szCs w:val="24"/>
        </w:rPr>
      </w:pPr>
      <w:r w:rsidRPr="00385819">
        <w:rPr>
          <w:rFonts w:ascii="Times New Roman" w:hAnsi="Times New Roman" w:cs="Times New Roman"/>
          <w:sz w:val="24"/>
          <w:szCs w:val="24"/>
        </w:rPr>
        <w:t xml:space="preserve">      </w:t>
      </w:r>
    </w:p>
    <w:sectPr w:rsidR="00385819" w:rsidRPr="00385819" w:rsidSect="00DA65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55ED2"/>
    <w:multiLevelType w:val="hybridMultilevel"/>
    <w:tmpl w:val="BA68D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819"/>
    <w:rsid w:val="000163F1"/>
    <w:rsid w:val="000A1228"/>
    <w:rsid w:val="000E12FB"/>
    <w:rsid w:val="000E714C"/>
    <w:rsid w:val="001264BA"/>
    <w:rsid w:val="00137747"/>
    <w:rsid w:val="00140304"/>
    <w:rsid w:val="00146843"/>
    <w:rsid w:val="001740FD"/>
    <w:rsid w:val="00203E51"/>
    <w:rsid w:val="00212956"/>
    <w:rsid w:val="00253138"/>
    <w:rsid w:val="00267AAA"/>
    <w:rsid w:val="00275F7D"/>
    <w:rsid w:val="00287A21"/>
    <w:rsid w:val="002A0A69"/>
    <w:rsid w:val="002D70C2"/>
    <w:rsid w:val="002E7842"/>
    <w:rsid w:val="002F2878"/>
    <w:rsid w:val="002F5BF0"/>
    <w:rsid w:val="003213BD"/>
    <w:rsid w:val="00343684"/>
    <w:rsid w:val="003445C0"/>
    <w:rsid w:val="0036710B"/>
    <w:rsid w:val="00385819"/>
    <w:rsid w:val="003B70B6"/>
    <w:rsid w:val="003E428D"/>
    <w:rsid w:val="00416631"/>
    <w:rsid w:val="00433184"/>
    <w:rsid w:val="004A08E3"/>
    <w:rsid w:val="004B19DF"/>
    <w:rsid w:val="004F0CFF"/>
    <w:rsid w:val="00564772"/>
    <w:rsid w:val="005E07D2"/>
    <w:rsid w:val="00606E82"/>
    <w:rsid w:val="00612835"/>
    <w:rsid w:val="006458F1"/>
    <w:rsid w:val="00663985"/>
    <w:rsid w:val="006A3823"/>
    <w:rsid w:val="006A5FD9"/>
    <w:rsid w:val="00717AB0"/>
    <w:rsid w:val="00720778"/>
    <w:rsid w:val="00731869"/>
    <w:rsid w:val="00760B23"/>
    <w:rsid w:val="00765409"/>
    <w:rsid w:val="007B5BA5"/>
    <w:rsid w:val="007D4A97"/>
    <w:rsid w:val="00803F30"/>
    <w:rsid w:val="008124FA"/>
    <w:rsid w:val="008257B2"/>
    <w:rsid w:val="008270E7"/>
    <w:rsid w:val="0083270B"/>
    <w:rsid w:val="008364D9"/>
    <w:rsid w:val="00857878"/>
    <w:rsid w:val="008A3BDF"/>
    <w:rsid w:val="008C3967"/>
    <w:rsid w:val="0091782D"/>
    <w:rsid w:val="009B5AC8"/>
    <w:rsid w:val="00A80359"/>
    <w:rsid w:val="00A92B22"/>
    <w:rsid w:val="00AD5F7C"/>
    <w:rsid w:val="00AE0BEA"/>
    <w:rsid w:val="00B30F55"/>
    <w:rsid w:val="00BE435F"/>
    <w:rsid w:val="00BF54FD"/>
    <w:rsid w:val="00C1759C"/>
    <w:rsid w:val="00C21169"/>
    <w:rsid w:val="00C77778"/>
    <w:rsid w:val="00C93114"/>
    <w:rsid w:val="00CC1F61"/>
    <w:rsid w:val="00CC45B3"/>
    <w:rsid w:val="00CE26EA"/>
    <w:rsid w:val="00D10F79"/>
    <w:rsid w:val="00D1763F"/>
    <w:rsid w:val="00D52CE8"/>
    <w:rsid w:val="00D57E8A"/>
    <w:rsid w:val="00D74056"/>
    <w:rsid w:val="00DA65EB"/>
    <w:rsid w:val="00DB6F4D"/>
    <w:rsid w:val="00DC0986"/>
    <w:rsid w:val="00DD2FAB"/>
    <w:rsid w:val="00DF2185"/>
    <w:rsid w:val="00E00F02"/>
    <w:rsid w:val="00E12A57"/>
    <w:rsid w:val="00E96D9C"/>
    <w:rsid w:val="00ED6A12"/>
    <w:rsid w:val="00F307D5"/>
    <w:rsid w:val="00F518B2"/>
    <w:rsid w:val="00FD6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A5FD9"/>
    <w:pPr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Book Antiqu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E42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3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E5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16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264B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3985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6639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A5FD9"/>
    <w:pPr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Book Antiqu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E42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3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E5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16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264B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3985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6639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0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73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26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6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lynn</dc:creator>
  <cp:lastModifiedBy>Tony</cp:lastModifiedBy>
  <cp:revision>4</cp:revision>
  <dcterms:created xsi:type="dcterms:W3CDTF">2018-05-07T08:21:00Z</dcterms:created>
  <dcterms:modified xsi:type="dcterms:W3CDTF">2018-05-07T08:32:00Z</dcterms:modified>
</cp:coreProperties>
</file>